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0114A" w:rsidRPr="002848CC" w:rsidTr="004F32AF">
        <w:tc>
          <w:tcPr>
            <w:tcW w:w="6378" w:type="dxa"/>
          </w:tcPr>
          <w:p w:rsidR="0040114A" w:rsidRPr="002848CC" w:rsidRDefault="0040114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0114A" w:rsidRPr="002848CC" w:rsidRDefault="0040114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0114A" w:rsidRPr="002848CC" w:rsidRDefault="0040114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0114A" w:rsidRPr="002848CC" w:rsidRDefault="0040114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0114A" w:rsidRPr="002848CC" w:rsidTr="004F32AF">
        <w:tc>
          <w:tcPr>
            <w:tcW w:w="6378" w:type="dxa"/>
          </w:tcPr>
          <w:p w:rsidR="0040114A" w:rsidRPr="002848CC" w:rsidRDefault="0040114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0114A" w:rsidRPr="002848CC" w:rsidRDefault="0040114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0114A" w:rsidRPr="002848CC" w:rsidRDefault="0040114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0114A" w:rsidRPr="002848CC" w:rsidRDefault="0040114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0114A" w:rsidRPr="002848CC" w:rsidRDefault="0040114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40114A" w:rsidRPr="00D26866" w:rsidRDefault="0040114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0114A" w:rsidRDefault="0040114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0114A" w:rsidRPr="002848CC" w:rsidRDefault="0040114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0114A" w:rsidRDefault="0040114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THUẬN PHÁT AUTO</w:t>
      </w:r>
    </w:p>
    <w:p w:rsidR="0040114A" w:rsidRPr="0021429C" w:rsidRDefault="0040114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18 Đường số 53, Phường 14, Quận Gò Vấp, TP.HCM</w:t>
      </w:r>
    </w:p>
    <w:p w:rsidR="0040114A" w:rsidRDefault="0040114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0909311589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</w:t>
      </w:r>
      <w:bookmarkStart w:id="0" w:name="_GoBack"/>
      <w:bookmarkEnd w:id="0"/>
      <w:r w:rsidRPr="005B0225">
        <w:rPr>
          <w:noProof/>
          <w:sz w:val="28"/>
          <w:szCs w:val="28"/>
        </w:rPr>
        <w:t>uyễn Hoàng Nam</w:t>
      </w:r>
      <w:r>
        <w:rPr>
          <w:sz w:val="28"/>
          <w:szCs w:val="28"/>
        </w:rPr>
        <w:t xml:space="preserve"> </w:t>
      </w:r>
    </w:p>
    <w:p w:rsidR="0040114A" w:rsidRPr="0054604D" w:rsidRDefault="0040114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560"/>
        <w:gridCol w:w="96"/>
        <w:gridCol w:w="2031"/>
        <w:gridCol w:w="2055"/>
        <w:gridCol w:w="3331"/>
        <w:gridCol w:w="1206"/>
        <w:gridCol w:w="352"/>
      </w:tblGrid>
      <w:tr w:rsidR="0040114A" w:rsidRPr="002848CC" w:rsidTr="005E2B42">
        <w:trPr>
          <w:trHeight w:val="731"/>
          <w:tblHeader/>
        </w:trPr>
        <w:tc>
          <w:tcPr>
            <w:tcW w:w="709" w:type="dxa"/>
            <w:vAlign w:val="center"/>
          </w:tcPr>
          <w:p w:rsidR="0040114A" w:rsidRPr="001B0E28" w:rsidRDefault="0040114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0114A" w:rsidRPr="001B0E28" w:rsidRDefault="0040114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40114A" w:rsidRPr="001B0E28" w:rsidRDefault="0040114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0114A" w:rsidRPr="001B0E28" w:rsidRDefault="0040114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0114A" w:rsidRPr="001B0E28" w:rsidRDefault="0040114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558" w:type="dxa"/>
            <w:gridSpan w:val="2"/>
            <w:vAlign w:val="center"/>
          </w:tcPr>
          <w:p w:rsidR="0040114A" w:rsidRPr="002848CC" w:rsidRDefault="0040114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90B5F" w:rsidRPr="002848CC" w:rsidTr="005E2B42">
        <w:trPr>
          <w:trHeight w:val="488"/>
        </w:trPr>
        <w:tc>
          <w:tcPr>
            <w:tcW w:w="709" w:type="dxa"/>
            <w:vAlign w:val="center"/>
          </w:tcPr>
          <w:p w:rsidR="00C90B5F" w:rsidRPr="006F74F9" w:rsidRDefault="00C90B5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90B5F" w:rsidRDefault="00C90B5F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90B5F" w:rsidRDefault="00C90B5F">
            <w:pPr>
              <w:rPr>
                <w:color w:val="000000"/>
              </w:rPr>
            </w:pPr>
            <w:r>
              <w:rPr>
                <w:color w:val="000000"/>
              </w:rPr>
              <w:t>Chính</w:t>
            </w:r>
          </w:p>
        </w:tc>
        <w:tc>
          <w:tcPr>
            <w:tcW w:w="1560" w:type="dxa"/>
            <w:vAlign w:val="center"/>
          </w:tcPr>
          <w:p w:rsidR="00C90B5F" w:rsidRDefault="00C90B5F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90B5F" w:rsidRDefault="00C90B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0397640975</w:t>
            </w:r>
          </w:p>
        </w:tc>
        <w:tc>
          <w:tcPr>
            <w:tcW w:w="5386" w:type="dxa"/>
            <w:gridSpan w:val="2"/>
            <w:vAlign w:val="center"/>
          </w:tcPr>
          <w:p w:rsidR="00C90B5F" w:rsidRDefault="00C90B5F" w:rsidP="005C32BD">
            <w:pPr>
              <w:rPr>
                <w:color w:val="000000"/>
              </w:rPr>
            </w:pPr>
            <w:r>
              <w:rPr>
                <w:color w:val="000000"/>
              </w:rPr>
              <w:t>B7/23X ấp 2, xã Vĩnh Lộc A, huyện Bình Chánh, T</w:t>
            </w:r>
            <w:r w:rsidR="005C32BD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558" w:type="dxa"/>
            <w:gridSpan w:val="2"/>
            <w:vAlign w:val="center"/>
          </w:tcPr>
          <w:p w:rsidR="00C90B5F" w:rsidRPr="00405C2F" w:rsidRDefault="00C90B5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90B5F" w:rsidRPr="002848CC" w:rsidTr="005E2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352" w:type="dxa"/>
          <w:trHeight w:val="2240"/>
        </w:trPr>
        <w:tc>
          <w:tcPr>
            <w:tcW w:w="4507" w:type="dxa"/>
            <w:gridSpan w:val="4"/>
          </w:tcPr>
          <w:p w:rsidR="00C90B5F" w:rsidRDefault="00C90B5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0B5F" w:rsidRPr="00180816" w:rsidRDefault="00C90B5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8668B">
              <w:rPr>
                <w:i/>
                <w:sz w:val="26"/>
                <w:szCs w:val="26"/>
              </w:rPr>
              <w:t>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90B5F" w:rsidRPr="002848CC" w:rsidRDefault="00C90B5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90B5F" w:rsidRPr="002848CC" w:rsidRDefault="00C90B5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90B5F" w:rsidRDefault="00C90B5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0B5F" w:rsidRPr="0053779A" w:rsidRDefault="00C90B5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78668B">
              <w:rPr>
                <w:i/>
                <w:sz w:val="26"/>
                <w:szCs w:val="26"/>
              </w:rPr>
              <w:t>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90B5F" w:rsidRPr="002848CC" w:rsidRDefault="00C90B5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0114A" w:rsidRPr="002848CC" w:rsidRDefault="0040114A">
      <w:pPr>
        <w:sectPr w:rsidR="0040114A" w:rsidRPr="002848CC" w:rsidSect="00C90B5F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40114A" w:rsidRDefault="0040114A" w:rsidP="00D26866">
      <w:pPr>
        <w:sectPr w:rsidR="0040114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0114A" w:rsidRDefault="0040114A" w:rsidP="00D26866"/>
    <w:sectPr w:rsidR="0040114A" w:rsidSect="0040114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D2580D7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114A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32BD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2B42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2043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8668B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0B5F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85959-6587-4F48-B57A-ABEF45F6B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2023-08-26T00:18:00Z</cp:lastPrinted>
  <dcterms:created xsi:type="dcterms:W3CDTF">2023-08-21T22:07:00Z</dcterms:created>
  <dcterms:modified xsi:type="dcterms:W3CDTF">2023-08-26T00:18:00Z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